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35"/>
        <w:tblW w:w="9747" w:type="dxa"/>
        <w:tblLook w:val="01E0"/>
      </w:tblPr>
      <w:tblGrid>
        <w:gridCol w:w="9747"/>
      </w:tblGrid>
      <w:tr w:rsidR="00BF3B58" w:rsidRPr="00C9049E">
        <w:tc>
          <w:tcPr>
            <w:tcW w:w="9747" w:type="dxa"/>
          </w:tcPr>
          <w:p w:rsidR="00BF3B58" w:rsidRPr="00C9049E" w:rsidRDefault="00BF3B58" w:rsidP="001E3966">
            <w:pPr>
              <w:jc w:val="center"/>
              <w:rPr>
                <w:b/>
                <w:bCs/>
                <w:spacing w:val="-4"/>
              </w:rPr>
            </w:pPr>
            <w:r w:rsidRPr="00C9049E">
              <w:rPr>
                <w:b/>
                <w:bCs/>
                <w:spacing w:val="-4"/>
              </w:rPr>
              <w:t xml:space="preserve">Предварительная техническая информация по дистанции </w:t>
            </w:r>
          </w:p>
          <w:p w:rsidR="00BF3B58" w:rsidRPr="00C9049E" w:rsidRDefault="00BF3B58" w:rsidP="00E10CB5">
            <w:pPr>
              <w:jc w:val="center"/>
              <w:rPr>
                <w:b/>
                <w:bCs/>
                <w:spacing w:val="-4"/>
              </w:rPr>
            </w:pPr>
            <w:r w:rsidRPr="00C9049E">
              <w:rPr>
                <w:b/>
                <w:bCs/>
                <w:spacing w:val="-4"/>
              </w:rPr>
              <w:t>«</w:t>
            </w:r>
            <w:r w:rsidRPr="00C9049E">
              <w:t>Дистанция</w:t>
            </w:r>
            <w:r w:rsidR="00655618" w:rsidRPr="00C9049E">
              <w:t xml:space="preserve"> </w:t>
            </w:r>
            <w:r w:rsidRPr="00C9049E">
              <w:t>лыжная</w:t>
            </w:r>
            <w:r w:rsidR="00DC250B" w:rsidRPr="00C9049E">
              <w:t xml:space="preserve"> </w:t>
            </w:r>
            <w:r w:rsidRPr="00C9049E">
              <w:t>-</w:t>
            </w:r>
            <w:r w:rsidR="00DC250B" w:rsidRPr="00C9049E">
              <w:t xml:space="preserve"> </w:t>
            </w:r>
            <w:r w:rsidRPr="00C9049E">
              <w:t>группа</w:t>
            </w:r>
            <w:r w:rsidRPr="00C9049E">
              <w:rPr>
                <w:b/>
                <w:bCs/>
                <w:spacing w:val="-4"/>
              </w:rPr>
              <w:t>»</w:t>
            </w:r>
          </w:p>
          <w:p w:rsidR="00655618" w:rsidRPr="00C9049E" w:rsidRDefault="00655618" w:rsidP="00E10CB5">
            <w:pPr>
              <w:jc w:val="center"/>
              <w:rPr>
                <w:b/>
                <w:bCs/>
                <w:color w:val="FF0000"/>
                <w:spacing w:val="-4"/>
              </w:rPr>
            </w:pPr>
            <w:r w:rsidRPr="00C9049E">
              <w:rPr>
                <w:b/>
                <w:bCs/>
                <w:spacing w:val="-4"/>
              </w:rPr>
              <w:t>Группа «Стажеры»</w:t>
            </w:r>
          </w:p>
        </w:tc>
      </w:tr>
    </w:tbl>
    <w:p w:rsidR="001E3966" w:rsidRPr="00C9049E" w:rsidRDefault="001E3966" w:rsidP="001E3966">
      <w:pPr>
        <w:jc w:val="center"/>
        <w:rPr>
          <w:b/>
          <w:bCs/>
          <w:spacing w:val="-4"/>
        </w:rPr>
      </w:pPr>
      <w:r w:rsidRPr="00C9049E">
        <w:rPr>
          <w:b/>
          <w:bCs/>
          <w:spacing w:val="-4"/>
        </w:rPr>
        <w:t xml:space="preserve"> </w:t>
      </w:r>
    </w:p>
    <w:p w:rsidR="001E3966" w:rsidRPr="00C9049E" w:rsidRDefault="001E3966" w:rsidP="001E3966">
      <w:pPr>
        <w:jc w:val="center"/>
        <w:rPr>
          <w:b/>
          <w:bCs/>
          <w:spacing w:val="-4"/>
        </w:rPr>
      </w:pPr>
      <w:r w:rsidRPr="00C9049E">
        <w:rPr>
          <w:b/>
          <w:bCs/>
          <w:spacing w:val="-4"/>
        </w:rPr>
        <w:t>Параметры, оборудование и условия прохождения этапов.</w:t>
      </w:r>
    </w:p>
    <w:p w:rsidR="0016606B" w:rsidRPr="00C9049E" w:rsidRDefault="0016606B" w:rsidP="00655618">
      <w:pPr>
        <w:jc w:val="both"/>
      </w:pPr>
    </w:p>
    <w:p w:rsidR="001E3966" w:rsidRPr="00C9049E" w:rsidRDefault="001E3966" w:rsidP="001E3966">
      <w:pPr>
        <w:jc w:val="both"/>
        <w:rPr>
          <w:b/>
          <w:u w:val="single"/>
        </w:rPr>
      </w:pPr>
      <w:r w:rsidRPr="00C9049E">
        <w:rPr>
          <w:b/>
          <w:u w:val="single"/>
        </w:rPr>
        <w:t>Старт.</w:t>
      </w:r>
    </w:p>
    <w:p w:rsidR="004132AC" w:rsidRPr="00C9049E" w:rsidRDefault="004132AC" w:rsidP="004132AC">
      <w:r w:rsidRPr="00C9049E">
        <w:t xml:space="preserve">Расстояние до 1 этапа - </w:t>
      </w:r>
      <w:r w:rsidR="00C9049E" w:rsidRPr="00C9049E">
        <w:t>100</w:t>
      </w:r>
      <w:r w:rsidRPr="00C9049E">
        <w:t xml:space="preserve"> м </w:t>
      </w:r>
    </w:p>
    <w:p w:rsidR="00C9049E" w:rsidRPr="00C9049E" w:rsidRDefault="00C9049E" w:rsidP="004132AC"/>
    <w:p w:rsidR="00C9049E" w:rsidRPr="00C9049E" w:rsidRDefault="00C9049E" w:rsidP="00C9049E">
      <w:pPr>
        <w:pStyle w:val="a7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</w:t>
      </w:r>
      <w:r w:rsidRPr="00C9049E">
        <w:rPr>
          <w:rFonts w:ascii="Times New Roman" w:hAnsi="Times New Roman"/>
          <w:b/>
          <w:sz w:val="24"/>
          <w:u w:val="single"/>
        </w:rPr>
        <w:t>. Транспортировка пострадавшего на волокушах.</w:t>
      </w:r>
    </w:p>
    <w:p w:rsidR="00C9049E" w:rsidRPr="00C9049E" w:rsidRDefault="00C9049E" w:rsidP="00C9049E">
      <w:pPr>
        <w:jc w:val="both"/>
      </w:pPr>
      <w:r w:rsidRPr="00C9049E">
        <w:rPr>
          <w:i/>
          <w:u w:val="single"/>
        </w:rPr>
        <w:t>Оборудование</w:t>
      </w:r>
      <w:r w:rsidRPr="00C9049E">
        <w:t>: Волокуши, спальник, коврик, систему потягов предоставляют судья. Лыжи участника ставшего пострадавшим. Рельеф не регламентируется.</w:t>
      </w:r>
    </w:p>
    <w:p w:rsidR="00C9049E" w:rsidRPr="00C9049E" w:rsidRDefault="00C9049E" w:rsidP="00C9049E">
      <w:pPr>
        <w:jc w:val="both"/>
      </w:pPr>
      <w:r w:rsidRPr="00C9049E">
        <w:rPr>
          <w:i/>
          <w:u w:val="single"/>
        </w:rPr>
        <w:t>Действия</w:t>
      </w:r>
      <w:r w:rsidRPr="00C9049E">
        <w:t>: Согласно п. 11 Общих условий</w:t>
      </w:r>
    </w:p>
    <w:p w:rsidR="00655618" w:rsidRPr="00C9049E" w:rsidRDefault="00655618" w:rsidP="001E3966">
      <w:pPr>
        <w:jc w:val="both"/>
        <w:rPr>
          <w:b/>
          <w:u w:val="single"/>
        </w:rPr>
      </w:pPr>
    </w:p>
    <w:p w:rsidR="00655618" w:rsidRPr="00C9049E" w:rsidRDefault="00C9049E" w:rsidP="00655618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="00655618" w:rsidRPr="00C9049E">
        <w:rPr>
          <w:b/>
          <w:u w:val="single"/>
        </w:rPr>
        <w:t>. Переправа по тонкому льду КВ – 7 мин.</w:t>
      </w:r>
    </w:p>
    <w:p w:rsidR="00655618" w:rsidRPr="00C9049E" w:rsidRDefault="00655618" w:rsidP="00655618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Параметры</w:t>
      </w:r>
      <w:r w:rsidRPr="00C9049E">
        <w:rPr>
          <w:rFonts w:ascii="Times New Roman" w:hAnsi="Times New Roman" w:cs="Times New Roman"/>
        </w:rPr>
        <w:t xml:space="preserve">: длина </w:t>
      </w:r>
      <w:r w:rsidR="00C9049E">
        <w:rPr>
          <w:rFonts w:ascii="Times New Roman" w:hAnsi="Times New Roman" w:cs="Times New Roman"/>
        </w:rPr>
        <w:t xml:space="preserve">этапа – </w:t>
      </w:r>
      <w:r w:rsidRPr="00C9049E">
        <w:rPr>
          <w:rFonts w:ascii="Times New Roman" w:hAnsi="Times New Roman" w:cs="Times New Roman"/>
        </w:rPr>
        <w:t xml:space="preserve">20 м. </w:t>
      </w:r>
    </w:p>
    <w:p w:rsidR="00491285" w:rsidRPr="00C9049E" w:rsidRDefault="00655618" w:rsidP="00655618">
      <w:pPr>
        <w:pStyle w:val="3"/>
        <w:ind w:firstLine="0"/>
        <w:rPr>
          <w:rFonts w:ascii="Times New Roman" w:hAnsi="Times New Roman" w:cs="Times New Roman"/>
          <w:i/>
          <w:u w:val="single"/>
        </w:rPr>
      </w:pPr>
      <w:r w:rsidRPr="00C9049E">
        <w:rPr>
          <w:rFonts w:ascii="Times New Roman" w:hAnsi="Times New Roman" w:cs="Times New Roman"/>
          <w:i/>
          <w:u w:val="single"/>
        </w:rPr>
        <w:t>Оборудование этапа</w:t>
      </w:r>
      <w:r w:rsidRPr="00C9049E">
        <w:rPr>
          <w:rFonts w:ascii="Times New Roman" w:hAnsi="Times New Roman" w:cs="Times New Roman"/>
        </w:rPr>
        <w:t xml:space="preserve">: ИС - БЗ, КЛ, </w:t>
      </w:r>
      <w:r w:rsidR="00491285" w:rsidRPr="00C9049E">
        <w:rPr>
          <w:rFonts w:ascii="Times New Roman" w:hAnsi="Times New Roman" w:cs="Times New Roman"/>
        </w:rPr>
        <w:t>ТО</w:t>
      </w:r>
      <w:r w:rsidRPr="00C9049E">
        <w:rPr>
          <w:rFonts w:ascii="Times New Roman" w:hAnsi="Times New Roman" w:cs="Times New Roman"/>
        </w:rPr>
        <w:t xml:space="preserve"> –</w:t>
      </w:r>
      <w:r w:rsidR="004132AC" w:rsidRPr="00C9049E">
        <w:rPr>
          <w:rFonts w:ascii="Times New Roman" w:hAnsi="Times New Roman" w:cs="Times New Roman"/>
        </w:rPr>
        <w:t xml:space="preserve"> судейская</w:t>
      </w:r>
      <w:r w:rsidRPr="00C9049E">
        <w:rPr>
          <w:rFonts w:ascii="Times New Roman" w:hAnsi="Times New Roman" w:cs="Times New Roman"/>
        </w:rPr>
        <w:t xml:space="preserve"> </w:t>
      </w:r>
      <w:r w:rsidR="004132AC" w:rsidRPr="00C9049E">
        <w:rPr>
          <w:rFonts w:ascii="Times New Roman" w:hAnsi="Times New Roman" w:cs="Times New Roman"/>
        </w:rPr>
        <w:t xml:space="preserve">петля, </w:t>
      </w:r>
      <w:r w:rsidRPr="00C9049E">
        <w:rPr>
          <w:rFonts w:ascii="Times New Roman" w:hAnsi="Times New Roman" w:cs="Times New Roman"/>
        </w:rPr>
        <w:t xml:space="preserve">судейские перила, ЦС - БЗ, КЛ, </w:t>
      </w:r>
      <w:r w:rsidR="00491285" w:rsidRPr="00C9049E">
        <w:rPr>
          <w:rFonts w:ascii="Times New Roman" w:hAnsi="Times New Roman" w:cs="Times New Roman"/>
        </w:rPr>
        <w:t>ТО</w:t>
      </w:r>
      <w:r w:rsidRPr="00C9049E">
        <w:rPr>
          <w:rFonts w:ascii="Times New Roman" w:hAnsi="Times New Roman" w:cs="Times New Roman"/>
        </w:rPr>
        <w:t xml:space="preserve"> – </w:t>
      </w:r>
      <w:r w:rsidR="004132AC" w:rsidRPr="00C9049E">
        <w:rPr>
          <w:rFonts w:ascii="Times New Roman" w:hAnsi="Times New Roman" w:cs="Times New Roman"/>
        </w:rPr>
        <w:t>судейская петля.</w:t>
      </w:r>
      <w:r w:rsidR="004132AC" w:rsidRPr="00C9049E">
        <w:rPr>
          <w:rFonts w:ascii="Times New Roman" w:hAnsi="Times New Roman" w:cs="Times New Roman"/>
          <w:i/>
          <w:u w:val="single"/>
        </w:rPr>
        <w:t xml:space="preserve"> </w:t>
      </w:r>
    </w:p>
    <w:p w:rsidR="00655618" w:rsidRPr="00C9049E" w:rsidRDefault="00655618" w:rsidP="00655618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Действия:</w:t>
      </w:r>
      <w:r w:rsidRPr="00C9049E">
        <w:rPr>
          <w:rFonts w:ascii="Times New Roman" w:hAnsi="Times New Roman" w:cs="Times New Roman"/>
        </w:rPr>
        <w:t xml:space="preserve"> п. 7.8. «Регламент» (допускается крепления лыж не расслаблять,</w:t>
      </w:r>
      <w:r w:rsidR="004132AC" w:rsidRPr="00C9049E">
        <w:rPr>
          <w:rFonts w:ascii="Times New Roman" w:hAnsi="Times New Roman" w:cs="Times New Roman"/>
        </w:rPr>
        <w:t xml:space="preserve"> руки вынуты из темляков лыжных палок,</w:t>
      </w:r>
      <w:r w:rsidRPr="00C9049E">
        <w:rPr>
          <w:rFonts w:ascii="Times New Roman" w:hAnsi="Times New Roman" w:cs="Times New Roman"/>
        </w:rPr>
        <w:t xml:space="preserve"> допускается самостраховка длинным усом из грудного перекрестия, как при сухом препятствии при этом сопровождающая веревка включается  в грудное перекрестие). </w:t>
      </w:r>
    </w:p>
    <w:p w:rsidR="004132AC" w:rsidRPr="00C9049E" w:rsidRDefault="004132AC" w:rsidP="004132AC">
      <w:r w:rsidRPr="00C9049E">
        <w:t xml:space="preserve">Расстояние до ЗХЛ 1 - 30 м </w:t>
      </w:r>
    </w:p>
    <w:p w:rsidR="004132AC" w:rsidRPr="00C9049E" w:rsidRDefault="004132AC" w:rsidP="004132AC"/>
    <w:p w:rsidR="004132AC" w:rsidRPr="00C9049E" w:rsidRDefault="00C9049E" w:rsidP="004132AC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="004132AC" w:rsidRPr="00C9049E">
        <w:rPr>
          <w:b/>
          <w:u w:val="single"/>
        </w:rPr>
        <w:t>. Подъем. КВ – 4 мин.</w:t>
      </w:r>
    </w:p>
    <w:p w:rsidR="004132AC" w:rsidRPr="00C9049E" w:rsidRDefault="004132AC" w:rsidP="004132AC">
      <w:pPr>
        <w:jc w:val="both"/>
      </w:pPr>
      <w:r w:rsidRPr="00C9049E">
        <w:rPr>
          <w:i/>
          <w:u w:val="single"/>
        </w:rPr>
        <w:t>Параметры</w:t>
      </w:r>
      <w:r w:rsidRPr="00C9049E">
        <w:t>: длина этапа –20-25 м, крутизна склона – до 40</w:t>
      </w:r>
      <w:r w:rsidRPr="00C9049E">
        <w:sym w:font="Symbol" w:char="F0B0"/>
      </w:r>
    </w:p>
    <w:p w:rsidR="004132AC" w:rsidRPr="00C9049E" w:rsidRDefault="004132AC" w:rsidP="004132AC">
      <w:pPr>
        <w:jc w:val="both"/>
      </w:pPr>
      <w:r w:rsidRPr="00C9049E">
        <w:rPr>
          <w:i/>
          <w:u w:val="single"/>
        </w:rPr>
        <w:t>Оборудование этапа</w:t>
      </w:r>
      <w:r w:rsidRPr="00C9049E">
        <w:rPr>
          <w:i/>
        </w:rPr>
        <w:t xml:space="preserve">: </w:t>
      </w:r>
      <w:r w:rsidRPr="00C9049E">
        <w:t>ИС - БЗ, КЛ, судейские перила. ЦС – БЗ, КЛ.</w:t>
      </w:r>
    </w:p>
    <w:p w:rsidR="004132AC" w:rsidRPr="00C9049E" w:rsidRDefault="004132AC" w:rsidP="004132AC">
      <w:pPr>
        <w:jc w:val="both"/>
      </w:pPr>
      <w:r w:rsidRPr="00C9049E">
        <w:rPr>
          <w:i/>
          <w:u w:val="single"/>
        </w:rPr>
        <w:t>Действия</w:t>
      </w:r>
      <w:r w:rsidRPr="00C9049E">
        <w:t>: п. 7.10. «Регламента» (Допускается применение зажима типа – жумар)</w:t>
      </w:r>
    </w:p>
    <w:p w:rsidR="004132AC" w:rsidRPr="00C9049E" w:rsidRDefault="004132AC" w:rsidP="004132AC">
      <w:pPr>
        <w:jc w:val="both"/>
      </w:pPr>
      <w:r w:rsidRPr="00C9049E">
        <w:t>Перед этапом участники сн</w:t>
      </w:r>
      <w:r w:rsidR="00C9049E">
        <w:t xml:space="preserve">имают лыжи в ЗХЛ </w:t>
      </w:r>
      <w:r w:rsidR="003E6539">
        <w:t xml:space="preserve">1 </w:t>
      </w:r>
      <w:r w:rsidR="00C9049E">
        <w:t>и оставляют их там.</w:t>
      </w:r>
    </w:p>
    <w:p w:rsidR="004132AC" w:rsidRPr="00C9049E" w:rsidRDefault="004132AC" w:rsidP="004132AC"/>
    <w:p w:rsidR="004132AC" w:rsidRPr="00C9049E" w:rsidRDefault="003E6539" w:rsidP="004132AC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 w:rsidR="004132AC" w:rsidRPr="00C9049E">
        <w:rPr>
          <w:b/>
          <w:u w:val="single"/>
        </w:rPr>
        <w:t xml:space="preserve">. Спуск. КВ – 3 мин. </w:t>
      </w:r>
    </w:p>
    <w:p w:rsidR="004132AC" w:rsidRPr="00C9049E" w:rsidRDefault="004132AC" w:rsidP="004132AC">
      <w:pPr>
        <w:jc w:val="both"/>
      </w:pPr>
      <w:r w:rsidRPr="00C9049E">
        <w:rPr>
          <w:i/>
          <w:u w:val="single"/>
        </w:rPr>
        <w:t>Параметры</w:t>
      </w:r>
      <w:r w:rsidRPr="00C9049E">
        <w:t>: Длина этапа – 20 -25 м, крутизна склона до 40</w:t>
      </w:r>
      <w:r w:rsidRPr="00C9049E">
        <w:rPr>
          <w:vertAlign w:val="superscript"/>
        </w:rPr>
        <w:t>о</w:t>
      </w:r>
    </w:p>
    <w:p w:rsidR="004132AC" w:rsidRPr="00C9049E" w:rsidRDefault="004132AC" w:rsidP="004132AC">
      <w:pPr>
        <w:jc w:val="both"/>
      </w:pPr>
      <w:r w:rsidRPr="00C9049E">
        <w:rPr>
          <w:i/>
          <w:u w:val="single"/>
        </w:rPr>
        <w:t>Оборудование</w:t>
      </w:r>
      <w:r w:rsidRPr="00C9049E">
        <w:t xml:space="preserve"> </w:t>
      </w:r>
      <w:r w:rsidRPr="00C9049E">
        <w:rPr>
          <w:i/>
          <w:u w:val="single"/>
        </w:rPr>
        <w:t>этапа</w:t>
      </w:r>
      <w:r w:rsidRPr="00C9049E">
        <w:t>: ИС – БЗ, КЛ, судейские перила. ЦС – БЗ, КЛ.</w:t>
      </w:r>
    </w:p>
    <w:p w:rsidR="004132AC" w:rsidRPr="00C9049E" w:rsidRDefault="004132AC" w:rsidP="004132AC">
      <w:pPr>
        <w:jc w:val="both"/>
      </w:pPr>
      <w:r w:rsidRPr="00C9049E">
        <w:rPr>
          <w:i/>
          <w:u w:val="single"/>
        </w:rPr>
        <w:t>Действия</w:t>
      </w:r>
      <w:r w:rsidRPr="00C9049E">
        <w:t xml:space="preserve">: п. 7.10. «Регламента» </w:t>
      </w:r>
    </w:p>
    <w:p w:rsidR="004132AC" w:rsidRPr="00C9049E" w:rsidRDefault="004132AC" w:rsidP="004132AC">
      <w:pPr>
        <w:jc w:val="both"/>
      </w:pPr>
      <w:r w:rsidRPr="00C9049E">
        <w:t>После прохождения этапа участники надевают лыжи.</w:t>
      </w:r>
    </w:p>
    <w:p w:rsidR="004132AC" w:rsidRPr="00C9049E" w:rsidRDefault="00C9049E" w:rsidP="004132AC">
      <w:r>
        <w:t>Расстояние до ЗХЛ 2 - 10</w:t>
      </w:r>
      <w:r w:rsidR="004132AC" w:rsidRPr="00C9049E">
        <w:t xml:space="preserve">0 м </w:t>
      </w:r>
    </w:p>
    <w:p w:rsidR="004132AC" w:rsidRPr="00C9049E" w:rsidRDefault="004132AC" w:rsidP="004132AC"/>
    <w:p w:rsidR="004132AC" w:rsidRPr="00C9049E" w:rsidRDefault="003E6539" w:rsidP="004132AC">
      <w:pPr>
        <w:jc w:val="both"/>
        <w:rPr>
          <w:b/>
          <w:u w:val="single"/>
        </w:rPr>
      </w:pPr>
      <w:r>
        <w:rPr>
          <w:b/>
          <w:u w:val="single"/>
        </w:rPr>
        <w:t>5</w:t>
      </w:r>
      <w:r w:rsidR="004132AC" w:rsidRPr="00C9049E">
        <w:rPr>
          <w:b/>
          <w:u w:val="single"/>
        </w:rPr>
        <w:t>. Переправа по бревну КВ – 7 мин.</w:t>
      </w:r>
    </w:p>
    <w:p w:rsidR="004132AC" w:rsidRPr="00C9049E" w:rsidRDefault="004132AC" w:rsidP="004132AC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Параметры</w:t>
      </w:r>
      <w:r w:rsidRPr="00C9049E">
        <w:rPr>
          <w:rFonts w:ascii="Times New Roman" w:hAnsi="Times New Roman" w:cs="Times New Roman"/>
        </w:rPr>
        <w:t>: длина этапа – 10 м.</w:t>
      </w:r>
    </w:p>
    <w:p w:rsidR="004132AC" w:rsidRPr="00C9049E" w:rsidRDefault="004132AC" w:rsidP="004132AC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Оборудование этапа</w:t>
      </w:r>
      <w:r w:rsidRPr="00C9049E">
        <w:rPr>
          <w:rFonts w:ascii="Times New Roman" w:hAnsi="Times New Roman" w:cs="Times New Roman"/>
        </w:rPr>
        <w:t>: ИС - БЗ,</w:t>
      </w:r>
      <w:r w:rsidR="00491285" w:rsidRPr="00C9049E">
        <w:rPr>
          <w:rFonts w:ascii="Times New Roman" w:hAnsi="Times New Roman" w:cs="Times New Roman"/>
        </w:rPr>
        <w:t xml:space="preserve"> </w:t>
      </w:r>
      <w:r w:rsidRPr="00C9049E">
        <w:rPr>
          <w:rFonts w:ascii="Times New Roman" w:hAnsi="Times New Roman" w:cs="Times New Roman"/>
        </w:rPr>
        <w:t>КЛ, ТО – неразъемный судейский карабин – 1 шт.</w:t>
      </w:r>
      <w:r w:rsidR="003E6539">
        <w:rPr>
          <w:rFonts w:ascii="Times New Roman" w:hAnsi="Times New Roman" w:cs="Times New Roman"/>
        </w:rPr>
        <w:t>,</w:t>
      </w:r>
      <w:r w:rsidRPr="00C9049E">
        <w:rPr>
          <w:rFonts w:ascii="Times New Roman" w:hAnsi="Times New Roman" w:cs="Times New Roman"/>
        </w:rPr>
        <w:t xml:space="preserve"> судейские перила, бревно, </w:t>
      </w:r>
      <w:r w:rsidR="00491285" w:rsidRPr="00C9049E">
        <w:rPr>
          <w:rFonts w:ascii="Times New Roman" w:hAnsi="Times New Roman" w:cs="Times New Roman"/>
        </w:rPr>
        <w:t xml:space="preserve">ЦС - БЗ, </w:t>
      </w:r>
      <w:r w:rsidRPr="00C9049E">
        <w:rPr>
          <w:rFonts w:ascii="Times New Roman" w:hAnsi="Times New Roman" w:cs="Times New Roman"/>
        </w:rPr>
        <w:t>КЛ, ТО – неразъемный судейский карабин – 1 шт.</w:t>
      </w:r>
    </w:p>
    <w:p w:rsidR="004132AC" w:rsidRPr="00C9049E" w:rsidRDefault="004132AC" w:rsidP="004132AC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Действия:</w:t>
      </w:r>
      <w:r w:rsidRPr="00C9049E">
        <w:rPr>
          <w:rFonts w:ascii="Times New Roman" w:hAnsi="Times New Roman" w:cs="Times New Roman"/>
        </w:rPr>
        <w:t xml:space="preserve"> п.7.8. «Регламента».</w:t>
      </w:r>
    </w:p>
    <w:p w:rsidR="004132AC" w:rsidRPr="00C9049E" w:rsidRDefault="004132AC" w:rsidP="004132AC">
      <w:r w:rsidRPr="00C9049E">
        <w:t xml:space="preserve">Расстояние до </w:t>
      </w:r>
      <w:r w:rsidR="003E6539">
        <w:t>ЗХЛ 3 – 100 м.</w:t>
      </w:r>
    </w:p>
    <w:p w:rsidR="00491285" w:rsidRPr="00C9049E" w:rsidRDefault="00491285" w:rsidP="004132AC"/>
    <w:p w:rsidR="00491285" w:rsidRPr="00C9049E" w:rsidRDefault="003E6539" w:rsidP="00491285">
      <w:pPr>
        <w:jc w:val="both"/>
        <w:rPr>
          <w:b/>
          <w:u w:val="single"/>
        </w:rPr>
      </w:pPr>
      <w:r>
        <w:rPr>
          <w:b/>
          <w:u w:val="single"/>
        </w:rPr>
        <w:t>6</w:t>
      </w:r>
      <w:r w:rsidR="00491285" w:rsidRPr="00C9049E">
        <w:rPr>
          <w:b/>
          <w:u w:val="single"/>
        </w:rPr>
        <w:t>. Навесная переправа.</w:t>
      </w:r>
    </w:p>
    <w:p w:rsidR="00491285" w:rsidRPr="00C9049E" w:rsidRDefault="00491285" w:rsidP="00491285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Параметры</w:t>
      </w:r>
      <w:r w:rsidR="003E6539">
        <w:rPr>
          <w:rFonts w:ascii="Times New Roman" w:hAnsi="Times New Roman" w:cs="Times New Roman"/>
        </w:rPr>
        <w:t>: длина этапа – 20</w:t>
      </w:r>
      <w:r w:rsidRPr="00C9049E">
        <w:rPr>
          <w:rFonts w:ascii="Times New Roman" w:hAnsi="Times New Roman" w:cs="Times New Roman"/>
        </w:rPr>
        <w:t xml:space="preserve"> м.</w:t>
      </w:r>
    </w:p>
    <w:p w:rsidR="00491285" w:rsidRPr="00C9049E" w:rsidRDefault="00491285" w:rsidP="00491285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Оборудование этапа</w:t>
      </w:r>
      <w:r w:rsidRPr="00C9049E">
        <w:rPr>
          <w:rFonts w:ascii="Times New Roman" w:hAnsi="Times New Roman" w:cs="Times New Roman"/>
        </w:rPr>
        <w:t>: ИС - БЗ, КЛ, ТО – судейская петля, судейские перила, ЦС - БЗ, КЛ, ТО – судейская петля.</w:t>
      </w:r>
    </w:p>
    <w:p w:rsidR="00491285" w:rsidRPr="00C9049E" w:rsidRDefault="00491285" w:rsidP="00491285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u w:val="single"/>
        </w:rPr>
        <w:t>Действия</w:t>
      </w:r>
      <w:r w:rsidRPr="00C9049E">
        <w:rPr>
          <w:rFonts w:ascii="Times New Roman" w:hAnsi="Times New Roman" w:cs="Times New Roman"/>
        </w:rPr>
        <w:t xml:space="preserve">: п. 7.9. «Регламента» (само страховка усом не требуется, порядок пристежки и отстежки не регламентируется) </w:t>
      </w:r>
    </w:p>
    <w:p w:rsidR="00491285" w:rsidRPr="00C9049E" w:rsidRDefault="00491285" w:rsidP="00491285">
      <w:pPr>
        <w:jc w:val="both"/>
      </w:pPr>
      <w:r w:rsidRPr="00C9049E">
        <w:t>После прохождения этапа участники надевают лыжи.</w:t>
      </w:r>
    </w:p>
    <w:p w:rsidR="003261E2" w:rsidRPr="00C9049E" w:rsidRDefault="003E6539" w:rsidP="003261E2">
      <w:r>
        <w:t>Расстояние до ЗХЛ 4 - 15</w:t>
      </w:r>
      <w:r w:rsidR="003261E2" w:rsidRPr="00C9049E">
        <w:t xml:space="preserve">0 м </w:t>
      </w:r>
    </w:p>
    <w:p w:rsidR="003261E2" w:rsidRPr="00C9049E" w:rsidRDefault="003261E2" w:rsidP="00491285">
      <w:pPr>
        <w:jc w:val="both"/>
      </w:pPr>
    </w:p>
    <w:p w:rsidR="003E6539" w:rsidRDefault="003E6539" w:rsidP="003261E2">
      <w:pPr>
        <w:jc w:val="both"/>
        <w:rPr>
          <w:b/>
          <w:u w:val="single"/>
        </w:rPr>
      </w:pPr>
    </w:p>
    <w:p w:rsidR="003E6539" w:rsidRDefault="003E6539" w:rsidP="003261E2">
      <w:pPr>
        <w:jc w:val="both"/>
        <w:rPr>
          <w:b/>
          <w:u w:val="single"/>
        </w:rPr>
      </w:pPr>
    </w:p>
    <w:p w:rsidR="003261E2" w:rsidRPr="00C9049E" w:rsidRDefault="003E6539" w:rsidP="003261E2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7</w:t>
      </w:r>
      <w:r w:rsidR="003261E2" w:rsidRPr="00C9049E">
        <w:rPr>
          <w:b/>
          <w:u w:val="single"/>
        </w:rPr>
        <w:t>. Переправа по параллельным перилам КВ - 10мин.</w:t>
      </w:r>
    </w:p>
    <w:p w:rsidR="003261E2" w:rsidRPr="00C9049E" w:rsidRDefault="003261E2" w:rsidP="003261E2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Параметры</w:t>
      </w:r>
      <w:r w:rsidRPr="00C9049E">
        <w:rPr>
          <w:rFonts w:ascii="Times New Roman" w:hAnsi="Times New Roman" w:cs="Times New Roman"/>
        </w:rPr>
        <w:t xml:space="preserve">: длина этапа – 10 – 15м. </w:t>
      </w:r>
    </w:p>
    <w:p w:rsidR="003261E2" w:rsidRPr="00C9049E" w:rsidRDefault="003261E2" w:rsidP="003261E2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Оборудование этапа</w:t>
      </w:r>
      <w:r w:rsidRPr="00C9049E">
        <w:rPr>
          <w:rFonts w:ascii="Times New Roman" w:hAnsi="Times New Roman" w:cs="Times New Roman"/>
        </w:rPr>
        <w:t>: ИС - БЗ, ТО – неразъемный судейский карабин – 1 шт. судейские перила КЛ. ЦС - БЗ, КЛ, ТО – неразъемный судейский карабин – 1 шт.</w:t>
      </w:r>
    </w:p>
    <w:p w:rsidR="003261E2" w:rsidRPr="00C9049E" w:rsidRDefault="003261E2" w:rsidP="003261E2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Действия:</w:t>
      </w:r>
      <w:r w:rsidRPr="00C9049E">
        <w:rPr>
          <w:rFonts w:ascii="Times New Roman" w:hAnsi="Times New Roman" w:cs="Times New Roman"/>
        </w:rPr>
        <w:t xml:space="preserve"> п.7.8. «Регламента»  </w:t>
      </w:r>
    </w:p>
    <w:p w:rsidR="003261E2" w:rsidRPr="00C9049E" w:rsidRDefault="003261E2" w:rsidP="003261E2">
      <w:pPr>
        <w:jc w:val="both"/>
      </w:pPr>
      <w:r w:rsidRPr="00C9049E">
        <w:t xml:space="preserve">Перед этапом участники оставляют лыжи в ЗХЛ </w:t>
      </w:r>
      <w:r w:rsidR="003E6539">
        <w:t>4</w:t>
      </w:r>
    </w:p>
    <w:p w:rsidR="003261E2" w:rsidRPr="00C9049E" w:rsidRDefault="003261E2" w:rsidP="003261E2">
      <w:r w:rsidRPr="00C9049E">
        <w:t xml:space="preserve">Расстояние от ЗХЛ </w:t>
      </w:r>
      <w:r w:rsidR="003E6539">
        <w:t>4</w:t>
      </w:r>
      <w:r w:rsidRPr="00C9049E">
        <w:t xml:space="preserve"> до этапа 7 – 5 метров</w:t>
      </w:r>
    </w:p>
    <w:p w:rsidR="003261E2" w:rsidRPr="00C9049E" w:rsidRDefault="003261E2" w:rsidP="00491285">
      <w:pPr>
        <w:jc w:val="both"/>
      </w:pPr>
    </w:p>
    <w:p w:rsidR="00491285" w:rsidRPr="00C9049E" w:rsidRDefault="00491285" w:rsidP="004132AC"/>
    <w:p w:rsidR="00ED0E67" w:rsidRPr="00C9049E" w:rsidRDefault="00ED0E67" w:rsidP="00ED0E67">
      <w:r w:rsidRPr="00C9049E">
        <w:t xml:space="preserve">Расстояние от этапа </w:t>
      </w:r>
      <w:r w:rsidR="003E6539" w:rsidRPr="00C9049E">
        <w:t xml:space="preserve">ЗХЛ </w:t>
      </w:r>
      <w:r w:rsidR="003E6539">
        <w:t>4</w:t>
      </w:r>
      <w:r w:rsidR="003E6539" w:rsidRPr="00C9049E">
        <w:t xml:space="preserve"> </w:t>
      </w:r>
      <w:r w:rsidRPr="00C9049E">
        <w:t xml:space="preserve"> до финиша </w:t>
      </w:r>
      <w:r w:rsidR="003E6539">
        <w:t>5</w:t>
      </w:r>
      <w:r w:rsidRPr="00C9049E">
        <w:t>0 м.</w:t>
      </w:r>
    </w:p>
    <w:p w:rsidR="00ED0E67" w:rsidRPr="00C9049E" w:rsidRDefault="00ED0E67" w:rsidP="00ED0E67">
      <w:pPr>
        <w:rPr>
          <w:b/>
        </w:rPr>
      </w:pPr>
      <w:r w:rsidRPr="00C9049E">
        <w:rPr>
          <w:b/>
        </w:rPr>
        <w:t>Финиш.</w:t>
      </w:r>
    </w:p>
    <w:sectPr w:rsidR="00ED0E67" w:rsidRPr="00C9049E" w:rsidSect="00655618">
      <w:headerReference w:type="default" r:id="rId6"/>
      <w:footerReference w:type="even" r:id="rId7"/>
      <w:footerReference w:type="default" r:id="rId8"/>
      <w:headerReference w:type="first" r:id="rId9"/>
      <w:pgSz w:w="11907" w:h="16840" w:code="9"/>
      <w:pgMar w:top="567" w:right="567" w:bottom="567" w:left="567" w:header="284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7EE" w:rsidRDefault="007E77EE">
      <w:r>
        <w:separator/>
      </w:r>
    </w:p>
  </w:endnote>
  <w:endnote w:type="continuationSeparator" w:id="1">
    <w:p w:rsidR="007E77EE" w:rsidRDefault="007E7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14" w:rsidRDefault="00C4151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12A1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2A14" w:rsidRDefault="00612A1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14" w:rsidRDefault="00C4151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12A1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6539">
      <w:rPr>
        <w:rStyle w:val="a6"/>
        <w:noProof/>
      </w:rPr>
      <w:t>1</w:t>
    </w:r>
    <w:r>
      <w:rPr>
        <w:rStyle w:val="a6"/>
      </w:rPr>
      <w:fldChar w:fldCharType="end"/>
    </w:r>
  </w:p>
  <w:p w:rsidR="00612A14" w:rsidRDefault="00612A1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7EE" w:rsidRDefault="007E77EE">
      <w:r>
        <w:separator/>
      </w:r>
    </w:p>
  </w:footnote>
  <w:footnote w:type="continuationSeparator" w:id="1">
    <w:p w:rsidR="007E77EE" w:rsidRDefault="007E7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14" w:rsidRDefault="00C70935" w:rsidP="00BF3B58">
    <w:pPr>
      <w:pStyle w:val="a3"/>
      <w:jc w:val="right"/>
      <w:rPr>
        <w:rFonts w:ascii="Arial" w:hAnsi="Arial" w:cs="Arial"/>
        <w:i/>
      </w:rPr>
    </w:pPr>
    <w:r>
      <w:rPr>
        <w:rFonts w:ascii="Arial" w:hAnsi="Arial" w:cs="Arial"/>
        <w:i/>
        <w:lang w:val="en-US"/>
      </w:rPr>
      <w:t>V</w:t>
    </w:r>
    <w:r w:rsidR="00AE4574">
      <w:rPr>
        <w:rFonts w:ascii="Arial" w:hAnsi="Arial" w:cs="Arial"/>
        <w:i/>
        <w:lang w:val="en-US"/>
      </w:rPr>
      <w:t>I</w:t>
    </w:r>
    <w:r w:rsidR="00655618">
      <w:rPr>
        <w:rFonts w:ascii="Arial" w:hAnsi="Arial" w:cs="Arial"/>
        <w:i/>
        <w:lang w:val="en-US"/>
      </w:rPr>
      <w:t>I</w:t>
    </w:r>
    <w:r w:rsidR="00C9049E">
      <w:rPr>
        <w:rFonts w:ascii="Arial" w:hAnsi="Arial" w:cs="Arial"/>
        <w:i/>
        <w:lang w:val="en-US"/>
      </w:rPr>
      <w:t>I</w:t>
    </w:r>
    <w:r w:rsidRPr="00C70935">
      <w:rPr>
        <w:rFonts w:ascii="Arial" w:hAnsi="Arial" w:cs="Arial"/>
        <w:i/>
      </w:rPr>
      <w:t xml:space="preserve"> </w:t>
    </w:r>
    <w:r w:rsidR="00262469">
      <w:rPr>
        <w:rFonts w:ascii="Arial" w:hAnsi="Arial" w:cs="Arial"/>
        <w:i/>
      </w:rPr>
      <w:t xml:space="preserve">районные </w:t>
    </w:r>
    <w:r w:rsidR="00612A14">
      <w:rPr>
        <w:rFonts w:ascii="Arial" w:hAnsi="Arial" w:cs="Arial"/>
        <w:i/>
      </w:rPr>
      <w:t>соревнования «Юный спасатель»</w:t>
    </w:r>
    <w:r w:rsidR="00BF3B58">
      <w:rPr>
        <w:rFonts w:ascii="Arial" w:hAnsi="Arial" w:cs="Arial"/>
        <w:i/>
      </w:rPr>
      <w:t>, 201</w:t>
    </w:r>
    <w:r w:rsidR="00C9049E" w:rsidRPr="00C9049E">
      <w:rPr>
        <w:rFonts w:ascii="Arial" w:hAnsi="Arial" w:cs="Arial"/>
        <w:i/>
      </w:rPr>
      <w:t>8</w:t>
    </w:r>
    <w:r w:rsidR="00BF3B58">
      <w:rPr>
        <w:rFonts w:ascii="Arial" w:hAnsi="Arial" w:cs="Arial"/>
        <w:i/>
      </w:rPr>
      <w:t xml:space="preserve"> г.</w:t>
    </w:r>
  </w:p>
  <w:p w:rsidR="00612A14" w:rsidRPr="00006E32" w:rsidRDefault="00612A14" w:rsidP="00612A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62" w:type="dxa"/>
      <w:tblLook w:val="0000"/>
    </w:tblPr>
    <w:tblGrid>
      <w:gridCol w:w="10827"/>
    </w:tblGrid>
    <w:tr w:rsidR="00612A14">
      <w:trPr>
        <w:cantSplit/>
        <w:jc w:val="center"/>
      </w:trPr>
      <w:tc>
        <w:tcPr>
          <w:tcW w:w="10827" w:type="dxa"/>
          <w:tcBorders>
            <w:bottom w:val="thinThickMediumGap" w:sz="24" w:space="0" w:color="auto"/>
          </w:tcBorders>
        </w:tcPr>
        <w:p w:rsidR="00612A14" w:rsidRDefault="00612A14">
          <w:pPr>
            <w:pStyle w:val="2"/>
            <w:suppressAutoHyphens/>
            <w:jc w:val="center"/>
            <w:rPr>
              <w:rFonts w:ascii="Academy" w:hAnsi="Academy" w:cs="Arial"/>
              <w:b/>
              <w:bCs/>
              <w:caps/>
              <w:sz w:val="8"/>
              <w:szCs w:val="20"/>
            </w:rPr>
          </w:pPr>
          <w:r>
            <w:rPr>
              <w:rFonts w:ascii="Academy" w:hAnsi="Academy" w:cs="Arial"/>
              <w:b/>
              <w:bCs/>
              <w:caps/>
              <w:sz w:val="18"/>
              <w:szCs w:val="20"/>
            </w:rPr>
            <w:t>Х областные соревнования по туристскому многоборью «Юные спасатели»</w:t>
          </w:r>
        </w:p>
        <w:p w:rsidR="00612A14" w:rsidRDefault="00612A14">
          <w:pPr>
            <w:jc w:val="center"/>
            <w:rPr>
              <w:rFonts w:ascii="Century Gothic" w:hAnsi="Century Gothic"/>
              <w:b/>
              <w:i/>
              <w:caps/>
              <w:spacing w:val="-4"/>
              <w:sz w:val="32"/>
              <w:szCs w:val="32"/>
              <w:u w:val="single"/>
            </w:rPr>
          </w:pPr>
          <w:r>
            <w:rPr>
              <w:rFonts w:ascii="Academy" w:hAnsi="Academy" w:cs="Arial"/>
              <w:b/>
              <w:bCs/>
              <w:spacing w:val="-4"/>
              <w:sz w:val="28"/>
              <w:szCs w:val="32"/>
            </w:rPr>
            <w:t xml:space="preserve"> Условия соревнований на дистанции «Поисково-спасательные работы»</w:t>
          </w:r>
        </w:p>
      </w:tc>
    </w:tr>
  </w:tbl>
  <w:p w:rsidR="00612A14" w:rsidRDefault="00612A14">
    <w:pPr>
      <w:tabs>
        <w:tab w:val="right" w:pos="10773"/>
      </w:tabs>
      <w:rPr>
        <w:rFonts w:ascii="Bookman Old Style" w:hAnsi="Bookman Old Style" w:cs="Arial"/>
        <w:i/>
        <w:iCs/>
        <w:sz w:val="18"/>
      </w:rPr>
    </w:pPr>
    <w:r>
      <w:rPr>
        <w:rFonts w:ascii="Bookman Old Style" w:hAnsi="Bookman Old Style" w:cs="Arial"/>
        <w:b/>
        <w:i/>
        <w:iCs/>
        <w:sz w:val="18"/>
      </w:rPr>
      <w:t>2 марта 2007г.</w:t>
    </w:r>
    <w:r>
      <w:rPr>
        <w:rFonts w:ascii="Bookman Old Style" w:hAnsi="Bookman Old Style" w:cs="Arial"/>
        <w:i/>
        <w:iCs/>
        <w:sz w:val="18"/>
      </w:rPr>
      <w:t xml:space="preserve">                                                                                        </w:t>
    </w:r>
    <w:r>
      <w:rPr>
        <w:rFonts w:ascii="Bookman Old Style" w:hAnsi="Bookman Old Style" w:cs="Arial"/>
        <w:b/>
        <w:i/>
        <w:iCs/>
        <w:sz w:val="18"/>
      </w:rPr>
      <w:t>Кемеровский район, б/о «Пламя</w:t>
    </w:r>
    <w:r>
      <w:rPr>
        <w:rFonts w:ascii="Bookman Old Style" w:hAnsi="Bookman Old Style" w:cs="Arial"/>
        <w:i/>
        <w:iCs/>
        <w:sz w:val="18"/>
      </w:rPr>
      <w:t>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3966"/>
    <w:rsid w:val="00040AFC"/>
    <w:rsid w:val="00066068"/>
    <w:rsid w:val="000841A9"/>
    <w:rsid w:val="000D5A0C"/>
    <w:rsid w:val="0016606B"/>
    <w:rsid w:val="00182FAD"/>
    <w:rsid w:val="00192BF8"/>
    <w:rsid w:val="001A7393"/>
    <w:rsid w:val="001E3966"/>
    <w:rsid w:val="001E39ED"/>
    <w:rsid w:val="001F5BC9"/>
    <w:rsid w:val="00262469"/>
    <w:rsid w:val="00273ED1"/>
    <w:rsid w:val="00274134"/>
    <w:rsid w:val="00304D92"/>
    <w:rsid w:val="003261E2"/>
    <w:rsid w:val="00344C1D"/>
    <w:rsid w:val="00352366"/>
    <w:rsid w:val="0036197D"/>
    <w:rsid w:val="00395AA4"/>
    <w:rsid w:val="003C3DEE"/>
    <w:rsid w:val="003D17AC"/>
    <w:rsid w:val="003E6539"/>
    <w:rsid w:val="004132AC"/>
    <w:rsid w:val="00452DC5"/>
    <w:rsid w:val="0047714B"/>
    <w:rsid w:val="004846CD"/>
    <w:rsid w:val="00491285"/>
    <w:rsid w:val="00500C4A"/>
    <w:rsid w:val="0058673A"/>
    <w:rsid w:val="0059697D"/>
    <w:rsid w:val="00612A14"/>
    <w:rsid w:val="00634782"/>
    <w:rsid w:val="00653F4B"/>
    <w:rsid w:val="00655618"/>
    <w:rsid w:val="00661706"/>
    <w:rsid w:val="0066555C"/>
    <w:rsid w:val="006E0C6D"/>
    <w:rsid w:val="006F32FD"/>
    <w:rsid w:val="00760FCD"/>
    <w:rsid w:val="00763D79"/>
    <w:rsid w:val="00765C1B"/>
    <w:rsid w:val="0078223B"/>
    <w:rsid w:val="00791C5E"/>
    <w:rsid w:val="007B7EA7"/>
    <w:rsid w:val="007D421A"/>
    <w:rsid w:val="007E6181"/>
    <w:rsid w:val="007E77EE"/>
    <w:rsid w:val="007F1C13"/>
    <w:rsid w:val="00826CC4"/>
    <w:rsid w:val="008542E0"/>
    <w:rsid w:val="00871522"/>
    <w:rsid w:val="008D1660"/>
    <w:rsid w:val="00960590"/>
    <w:rsid w:val="00995096"/>
    <w:rsid w:val="009F4906"/>
    <w:rsid w:val="00A00996"/>
    <w:rsid w:val="00A40AE0"/>
    <w:rsid w:val="00A7768D"/>
    <w:rsid w:val="00A802A2"/>
    <w:rsid w:val="00AB164F"/>
    <w:rsid w:val="00AC26FA"/>
    <w:rsid w:val="00AE4574"/>
    <w:rsid w:val="00B031FB"/>
    <w:rsid w:val="00B13933"/>
    <w:rsid w:val="00B21A5D"/>
    <w:rsid w:val="00B627F1"/>
    <w:rsid w:val="00B76DD8"/>
    <w:rsid w:val="00BE0C90"/>
    <w:rsid w:val="00BE2B6A"/>
    <w:rsid w:val="00BF3B58"/>
    <w:rsid w:val="00C41518"/>
    <w:rsid w:val="00C70935"/>
    <w:rsid w:val="00C9049E"/>
    <w:rsid w:val="00CF10CC"/>
    <w:rsid w:val="00D2753D"/>
    <w:rsid w:val="00D36302"/>
    <w:rsid w:val="00D77D5E"/>
    <w:rsid w:val="00DB4AE3"/>
    <w:rsid w:val="00DC250B"/>
    <w:rsid w:val="00DF7EDE"/>
    <w:rsid w:val="00E10CB5"/>
    <w:rsid w:val="00E3670A"/>
    <w:rsid w:val="00E67CD7"/>
    <w:rsid w:val="00EA5F69"/>
    <w:rsid w:val="00ED0E67"/>
    <w:rsid w:val="00F25FB6"/>
    <w:rsid w:val="00F91A70"/>
    <w:rsid w:val="00FA3C48"/>
    <w:rsid w:val="00FB0698"/>
    <w:rsid w:val="00FB2E37"/>
    <w:rsid w:val="00FE1B9A"/>
    <w:rsid w:val="00FF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9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E396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footer"/>
    <w:basedOn w:val="a"/>
    <w:semiHidden/>
    <w:rsid w:val="001E3966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page number"/>
    <w:basedOn w:val="a0"/>
    <w:semiHidden/>
    <w:rsid w:val="001E3966"/>
  </w:style>
  <w:style w:type="paragraph" w:styleId="a7">
    <w:name w:val="Body Text"/>
    <w:basedOn w:val="a"/>
    <w:semiHidden/>
    <w:rsid w:val="001E3966"/>
    <w:pPr>
      <w:jc w:val="both"/>
    </w:pPr>
    <w:rPr>
      <w:rFonts w:ascii="Arial" w:hAnsi="Arial"/>
      <w:bCs/>
      <w:iCs/>
      <w:sz w:val="20"/>
    </w:rPr>
  </w:style>
  <w:style w:type="paragraph" w:styleId="3">
    <w:name w:val="Body Text Indent 3"/>
    <w:basedOn w:val="a"/>
    <w:link w:val="30"/>
    <w:rsid w:val="001E3966"/>
    <w:pPr>
      <w:ind w:firstLine="284"/>
      <w:jc w:val="both"/>
    </w:pPr>
    <w:rPr>
      <w:rFonts w:ascii="Arial" w:hAnsi="Arial" w:cs="Arial"/>
    </w:rPr>
  </w:style>
  <w:style w:type="paragraph" w:styleId="2">
    <w:name w:val="Body Text 2"/>
    <w:basedOn w:val="a"/>
    <w:semiHidden/>
    <w:rsid w:val="001E3966"/>
    <w:pPr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1E3966"/>
    <w:rPr>
      <w:lang w:val="ru-RU" w:eastAsia="ru-RU" w:bidi="ar-SA"/>
    </w:rPr>
  </w:style>
  <w:style w:type="character" w:customStyle="1" w:styleId="30">
    <w:name w:val="Основной текст с отступом 3 Знак"/>
    <w:basedOn w:val="a0"/>
    <w:link w:val="3"/>
    <w:rsid w:val="006E0C6D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Предварительная техническая информация по дистанции «Дистанция-лыжная-группа»</vt:lpstr>
    </vt:vector>
  </TitlesOfParts>
  <Company>авпо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Предварительная техническая информация по дистанции «Дистанция-лыжная-группа»</dc:title>
  <dc:creator>user</dc:creator>
  <cp:lastModifiedBy>Admin</cp:lastModifiedBy>
  <cp:revision>3</cp:revision>
  <dcterms:created xsi:type="dcterms:W3CDTF">2016-12-21T13:02:00Z</dcterms:created>
  <dcterms:modified xsi:type="dcterms:W3CDTF">2017-12-11T03:45:00Z</dcterms:modified>
</cp:coreProperties>
</file>